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F77F50" w14:textId="5065363C" w:rsidR="000E158B" w:rsidRDefault="000E158B" w:rsidP="000E158B">
      <w:pPr>
        <w:jc w:val="center"/>
      </w:pPr>
      <w:r>
        <w:rPr>
          <w:noProof/>
        </w:rPr>
        <w:drawing>
          <wp:inline distT="0" distB="0" distL="0" distR="0" wp14:anchorId="2D3C6DBA" wp14:editId="651E2458">
            <wp:extent cx="2886478" cy="1352739"/>
            <wp:effectExtent l="0" t="0" r="952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886478" cy="1352739"/>
                    </a:xfrm>
                    <a:prstGeom prst="rect">
                      <a:avLst/>
                    </a:prstGeom>
                  </pic:spPr>
                </pic:pic>
              </a:graphicData>
            </a:graphic>
          </wp:inline>
        </w:drawing>
      </w:r>
    </w:p>
    <w:p w14:paraId="55DE75B6" w14:textId="0F8AD3A6" w:rsidR="000E158B" w:rsidRPr="000E158B" w:rsidRDefault="000E158B" w:rsidP="000E158B">
      <w:pPr>
        <w:spacing w:line="240" w:lineRule="auto"/>
        <w:jc w:val="center"/>
        <w:rPr>
          <w:rFonts w:ascii="Times New Roman" w:hAnsi="Times New Roman" w:cs="Times New Roman"/>
          <w:b/>
          <w:bCs/>
          <w:sz w:val="36"/>
          <w:szCs w:val="36"/>
        </w:rPr>
      </w:pPr>
      <w:r w:rsidRPr="000E158B">
        <w:rPr>
          <w:rFonts w:ascii="Times New Roman" w:hAnsi="Times New Roman" w:cs="Times New Roman"/>
          <w:b/>
          <w:bCs/>
          <w:sz w:val="36"/>
          <w:szCs w:val="36"/>
        </w:rPr>
        <w:t>Master Property Management Association</w:t>
      </w:r>
    </w:p>
    <w:p w14:paraId="5BE64B30" w14:textId="730759D8" w:rsidR="000E158B" w:rsidRPr="000E158B" w:rsidRDefault="000E158B" w:rsidP="000E158B">
      <w:pPr>
        <w:spacing w:line="240" w:lineRule="auto"/>
        <w:jc w:val="center"/>
        <w:rPr>
          <w:rFonts w:ascii="Times New Roman" w:hAnsi="Times New Roman" w:cs="Times New Roman"/>
          <w:b/>
          <w:bCs/>
          <w:sz w:val="36"/>
          <w:szCs w:val="36"/>
        </w:rPr>
      </w:pPr>
      <w:r w:rsidRPr="000E158B">
        <w:rPr>
          <w:rFonts w:ascii="Times New Roman" w:hAnsi="Times New Roman" w:cs="Times New Roman"/>
          <w:b/>
          <w:bCs/>
          <w:sz w:val="36"/>
          <w:szCs w:val="36"/>
        </w:rPr>
        <w:t xml:space="preserve">Board Meeting Minutes </w:t>
      </w:r>
    </w:p>
    <w:p w14:paraId="68ED4061" w14:textId="36712B96" w:rsidR="000E158B" w:rsidRDefault="000E158B" w:rsidP="000E158B">
      <w:pPr>
        <w:spacing w:line="240" w:lineRule="auto"/>
        <w:jc w:val="center"/>
        <w:rPr>
          <w:rFonts w:ascii="Times New Roman" w:hAnsi="Times New Roman" w:cs="Times New Roman"/>
          <w:b/>
          <w:bCs/>
          <w:sz w:val="36"/>
          <w:szCs w:val="36"/>
        </w:rPr>
      </w:pPr>
      <w:r w:rsidRPr="000E158B">
        <w:rPr>
          <w:rFonts w:ascii="Times New Roman" w:hAnsi="Times New Roman" w:cs="Times New Roman"/>
          <w:b/>
          <w:bCs/>
          <w:sz w:val="36"/>
          <w:szCs w:val="36"/>
        </w:rPr>
        <w:t>March 20, 2022, SonBridge</w:t>
      </w:r>
    </w:p>
    <w:p w14:paraId="2EA1D968" w14:textId="1B20AA76" w:rsidR="000E158B" w:rsidRDefault="000E158B" w:rsidP="000E158B">
      <w:pPr>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VGC Board of Directors – Linda Olson, Dick Cook, Marie Evans, Denise Bartlow, John Cress, Henning Guldhammer, Mike Serra</w:t>
      </w:r>
    </w:p>
    <w:p w14:paraId="4F3842EA" w14:textId="7016375F" w:rsidR="000E158B" w:rsidRDefault="000E158B"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t xml:space="preserve">Guests – </w:t>
      </w:r>
      <w:r>
        <w:rPr>
          <w:rFonts w:ascii="Times New Roman" w:hAnsi="Times New Roman" w:cs="Times New Roman"/>
          <w:sz w:val="24"/>
          <w:szCs w:val="24"/>
        </w:rPr>
        <w:t xml:space="preserve">John Jaso, Yvonne Jaso, Anita Williams, Dave Siviter, Rex Wallace, Dorothy Wallace, Linda Burbank, Liz Heisler, </w:t>
      </w:r>
      <w:r w:rsidR="007F0D30">
        <w:rPr>
          <w:rFonts w:ascii="Times New Roman" w:hAnsi="Times New Roman" w:cs="Times New Roman"/>
          <w:sz w:val="24"/>
          <w:szCs w:val="24"/>
        </w:rPr>
        <w:t>Sherri Walley, Beth Pinkers, Amy Serra</w:t>
      </w:r>
      <w:r w:rsidR="00D73ABA">
        <w:rPr>
          <w:rFonts w:ascii="Times New Roman" w:hAnsi="Times New Roman" w:cs="Times New Roman"/>
          <w:sz w:val="24"/>
          <w:szCs w:val="24"/>
        </w:rPr>
        <w:t>.</w:t>
      </w:r>
      <w:r w:rsidR="007F0D30">
        <w:rPr>
          <w:rFonts w:ascii="Times New Roman" w:hAnsi="Times New Roman" w:cs="Times New Roman"/>
          <w:sz w:val="24"/>
          <w:szCs w:val="24"/>
        </w:rPr>
        <w:t xml:space="preserve"> </w:t>
      </w:r>
    </w:p>
    <w:p w14:paraId="55AEF0E1" w14:textId="435E6790" w:rsidR="00FE1851" w:rsidRPr="00FE1851" w:rsidRDefault="00FE1851"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t xml:space="preserve">Welcome – </w:t>
      </w:r>
      <w:r>
        <w:rPr>
          <w:rFonts w:ascii="Times New Roman" w:hAnsi="Times New Roman" w:cs="Times New Roman"/>
          <w:sz w:val="24"/>
          <w:szCs w:val="24"/>
        </w:rPr>
        <w:t xml:space="preserve">Linda welcomed all to the March board meeting, and asked each to introduce themselves. </w:t>
      </w:r>
    </w:p>
    <w:p w14:paraId="0FEAB715" w14:textId="79ECBCF3" w:rsidR="00FE1851" w:rsidRPr="00FE1851" w:rsidRDefault="00FE1851"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t xml:space="preserve">Quorum – </w:t>
      </w:r>
      <w:r>
        <w:rPr>
          <w:rFonts w:ascii="Times New Roman" w:hAnsi="Times New Roman" w:cs="Times New Roman"/>
          <w:sz w:val="24"/>
          <w:szCs w:val="24"/>
        </w:rPr>
        <w:t>All Board members present. Quorum is met.</w:t>
      </w:r>
    </w:p>
    <w:p w14:paraId="5F2323E6" w14:textId="2E381DCD" w:rsidR="007F0D30" w:rsidRDefault="007F0D30"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t xml:space="preserve">Discussion of Strategic Plan Mission, vision, and Values – </w:t>
      </w:r>
      <w:r>
        <w:rPr>
          <w:rFonts w:ascii="Times New Roman" w:hAnsi="Times New Roman" w:cs="Times New Roman"/>
          <w:sz w:val="24"/>
          <w:szCs w:val="24"/>
        </w:rPr>
        <w:t>Dick facilitated this discussion centering on the mission, vision, and values section of</w:t>
      </w:r>
      <w:r w:rsidR="00C32C7B">
        <w:rPr>
          <w:rFonts w:ascii="Times New Roman" w:hAnsi="Times New Roman" w:cs="Times New Roman"/>
          <w:sz w:val="24"/>
          <w:szCs w:val="24"/>
        </w:rPr>
        <w:t xml:space="preserve"> our VGC</w:t>
      </w:r>
      <w:r>
        <w:rPr>
          <w:rFonts w:ascii="Times New Roman" w:hAnsi="Times New Roman" w:cs="Times New Roman"/>
          <w:sz w:val="24"/>
          <w:szCs w:val="24"/>
        </w:rPr>
        <w:t xml:space="preserve"> the Strategic Plan developed in 2019</w:t>
      </w:r>
      <w:r w:rsidR="00C32C7B">
        <w:rPr>
          <w:rFonts w:ascii="Times New Roman" w:hAnsi="Times New Roman" w:cs="Times New Roman"/>
          <w:sz w:val="24"/>
          <w:szCs w:val="24"/>
        </w:rPr>
        <w:t>, and accepted by the Board as a “work in progress”.</w:t>
      </w:r>
      <w:r>
        <w:rPr>
          <w:rFonts w:ascii="Times New Roman" w:hAnsi="Times New Roman" w:cs="Times New Roman"/>
          <w:sz w:val="24"/>
          <w:szCs w:val="24"/>
        </w:rPr>
        <w:t xml:space="preserve"> The original goals as set by the developer were to reflect </w:t>
      </w:r>
      <w:r w:rsidR="00EA06FD">
        <w:rPr>
          <w:rFonts w:ascii="Times New Roman" w:hAnsi="Times New Roman" w:cs="Times New Roman"/>
          <w:sz w:val="24"/>
          <w:szCs w:val="24"/>
        </w:rPr>
        <w:t>the warmth of a small town, encourage homeowner participation, and create walking paths in natural surroundings. Comments received during discussion indicated that the this is a great document, the committee worked hard to produce this document, the document should support the</w:t>
      </w:r>
      <w:r w:rsidR="00FE1851">
        <w:rPr>
          <w:rFonts w:ascii="Times New Roman" w:hAnsi="Times New Roman" w:cs="Times New Roman"/>
          <w:sz w:val="24"/>
          <w:szCs w:val="24"/>
        </w:rPr>
        <w:t xml:space="preserve"> aesthetics that is shown, the friendly environment and community values.  It is recommended that the mission statement be shorter. </w:t>
      </w:r>
    </w:p>
    <w:p w14:paraId="2BD93937" w14:textId="430F28EF" w:rsidR="00FE1851" w:rsidRDefault="00FE1851"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t xml:space="preserve">Minutes – </w:t>
      </w:r>
      <w:r w:rsidRPr="00FE1851">
        <w:rPr>
          <w:rFonts w:ascii="Times New Roman" w:hAnsi="Times New Roman" w:cs="Times New Roman"/>
          <w:sz w:val="24"/>
          <w:szCs w:val="24"/>
        </w:rPr>
        <w:t xml:space="preserve">February </w:t>
      </w:r>
      <w:r>
        <w:rPr>
          <w:rFonts w:ascii="Times New Roman" w:hAnsi="Times New Roman" w:cs="Times New Roman"/>
          <w:sz w:val="24"/>
          <w:szCs w:val="24"/>
        </w:rPr>
        <w:t>23, 2022, meeting minutes were presented.  Marie made a motion to</w:t>
      </w:r>
      <w:r w:rsidR="00F83440">
        <w:rPr>
          <w:rFonts w:ascii="Times New Roman" w:hAnsi="Times New Roman" w:cs="Times New Roman"/>
          <w:sz w:val="24"/>
          <w:szCs w:val="24"/>
        </w:rPr>
        <w:t xml:space="preserve"> accept the minutes as presented.  Mike seconded the motion</w:t>
      </w:r>
      <w:r w:rsidR="00F83440" w:rsidRPr="00F83440">
        <w:rPr>
          <w:rFonts w:ascii="Times New Roman" w:hAnsi="Times New Roman" w:cs="Times New Roman"/>
          <w:b/>
          <w:bCs/>
          <w:sz w:val="24"/>
          <w:szCs w:val="24"/>
        </w:rPr>
        <w:t>. Motion passed unanimously</w:t>
      </w:r>
      <w:r w:rsidR="00F83440">
        <w:rPr>
          <w:rFonts w:ascii="Times New Roman" w:hAnsi="Times New Roman" w:cs="Times New Roman"/>
          <w:sz w:val="24"/>
          <w:szCs w:val="24"/>
        </w:rPr>
        <w:t xml:space="preserve">. </w:t>
      </w:r>
    </w:p>
    <w:p w14:paraId="37A239DB" w14:textId="42BE442B" w:rsidR="00EB76D6" w:rsidRDefault="00A864B2"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t xml:space="preserve">Financial Report – </w:t>
      </w:r>
      <w:r>
        <w:rPr>
          <w:rFonts w:ascii="Times New Roman" w:hAnsi="Times New Roman" w:cs="Times New Roman"/>
          <w:sz w:val="24"/>
          <w:szCs w:val="24"/>
        </w:rPr>
        <w:t xml:space="preserve">Marie reminded everyone that the financial reports are posted on the website under “members content”. It is anticipated that the Villages will be over budget on the legal line, due to our attorneys working on the PFD LLC. We are beginning to show payments to landscapers as they are </w:t>
      </w:r>
      <w:r w:rsidR="00DE5401">
        <w:rPr>
          <w:rFonts w:ascii="Times New Roman" w:hAnsi="Times New Roman" w:cs="Times New Roman"/>
          <w:sz w:val="24"/>
          <w:szCs w:val="24"/>
        </w:rPr>
        <w:t>starting</w:t>
      </w:r>
      <w:r>
        <w:rPr>
          <w:rFonts w:ascii="Times New Roman" w:hAnsi="Times New Roman" w:cs="Times New Roman"/>
          <w:sz w:val="24"/>
          <w:szCs w:val="24"/>
        </w:rPr>
        <w:t xml:space="preserve"> to work earlier in the year than in the past. Marie made a motion to approve the financial report. Linda seconded the motion.  </w:t>
      </w:r>
      <w:r w:rsidRPr="00304D12">
        <w:rPr>
          <w:rFonts w:ascii="Times New Roman" w:hAnsi="Times New Roman" w:cs="Times New Roman"/>
          <w:b/>
          <w:bCs/>
          <w:sz w:val="24"/>
          <w:szCs w:val="24"/>
        </w:rPr>
        <w:t>Motion passed unanimously</w:t>
      </w:r>
      <w:r>
        <w:rPr>
          <w:rFonts w:ascii="Times New Roman" w:hAnsi="Times New Roman" w:cs="Times New Roman"/>
          <w:sz w:val="24"/>
          <w:szCs w:val="24"/>
        </w:rPr>
        <w:t>.</w:t>
      </w:r>
      <w:r w:rsidR="00304D12">
        <w:rPr>
          <w:rFonts w:ascii="Times New Roman" w:hAnsi="Times New Roman" w:cs="Times New Roman"/>
          <w:sz w:val="24"/>
          <w:szCs w:val="24"/>
        </w:rPr>
        <w:t xml:space="preserve"> Marie presented the revised budget for year 2022. The original budget had holes in it, as the landscaping contracts had not all been signed.  Those figures have not changed from the original amounts, they are now formalized by contract. Marie made a motion to approve the revised 2022 budget. Linda seconded the motion</w:t>
      </w:r>
      <w:r w:rsidR="00304D12" w:rsidRPr="00304D12">
        <w:rPr>
          <w:rFonts w:ascii="Times New Roman" w:hAnsi="Times New Roman" w:cs="Times New Roman"/>
          <w:b/>
          <w:bCs/>
          <w:sz w:val="24"/>
          <w:szCs w:val="24"/>
        </w:rPr>
        <w:t>.  Motion passed unanimously</w:t>
      </w:r>
      <w:r w:rsidR="00304D12">
        <w:rPr>
          <w:rFonts w:ascii="Times New Roman" w:hAnsi="Times New Roman" w:cs="Times New Roman"/>
          <w:sz w:val="24"/>
          <w:szCs w:val="24"/>
        </w:rPr>
        <w:t xml:space="preserve">. This completed budget will be posted on the website. </w:t>
      </w:r>
    </w:p>
    <w:p w14:paraId="305D900E" w14:textId="72CB218A" w:rsidR="002C47EA" w:rsidRDefault="002C47EA" w:rsidP="000E158B">
      <w:pPr>
        <w:spacing w:line="240" w:lineRule="auto"/>
        <w:rPr>
          <w:rFonts w:ascii="Times New Roman" w:hAnsi="Times New Roman" w:cs="Times New Roman"/>
          <w:sz w:val="28"/>
          <w:szCs w:val="28"/>
        </w:rPr>
      </w:pPr>
      <w:r>
        <w:rPr>
          <w:rFonts w:ascii="Times New Roman" w:hAnsi="Times New Roman" w:cs="Times New Roman"/>
          <w:b/>
          <w:bCs/>
          <w:sz w:val="28"/>
          <w:szCs w:val="28"/>
        </w:rPr>
        <w:lastRenderedPageBreak/>
        <w:t xml:space="preserve">Committee Reports – </w:t>
      </w:r>
    </w:p>
    <w:p w14:paraId="2594AD7C" w14:textId="7A4565C0" w:rsidR="002C47EA" w:rsidRDefault="002C47EA" w:rsidP="000E158B">
      <w:pPr>
        <w:spacing w:line="240" w:lineRule="auto"/>
        <w:rPr>
          <w:rFonts w:ascii="Times New Roman" w:hAnsi="Times New Roman" w:cs="Times New Roman"/>
          <w:sz w:val="24"/>
          <w:szCs w:val="24"/>
        </w:rPr>
      </w:pPr>
      <w:r w:rsidRPr="002C47EA">
        <w:rPr>
          <w:rFonts w:ascii="Times New Roman" w:hAnsi="Times New Roman" w:cs="Times New Roman"/>
          <w:b/>
          <w:bCs/>
          <w:sz w:val="28"/>
          <w:szCs w:val="28"/>
        </w:rPr>
        <w:t>ARC</w:t>
      </w:r>
      <w:r>
        <w:rPr>
          <w:rFonts w:ascii="Times New Roman" w:hAnsi="Times New Roman" w:cs="Times New Roman"/>
          <w:sz w:val="28"/>
          <w:szCs w:val="28"/>
        </w:rPr>
        <w:t xml:space="preserve"> – </w:t>
      </w:r>
      <w:r>
        <w:rPr>
          <w:rFonts w:ascii="Times New Roman" w:hAnsi="Times New Roman" w:cs="Times New Roman"/>
          <w:sz w:val="24"/>
          <w:szCs w:val="24"/>
        </w:rPr>
        <w:t xml:space="preserve">Denise reported as the temporary ARC Committee. </w:t>
      </w:r>
      <w:r w:rsidR="00E35760">
        <w:rPr>
          <w:rFonts w:ascii="Times New Roman" w:hAnsi="Times New Roman" w:cs="Times New Roman"/>
          <w:sz w:val="24"/>
          <w:szCs w:val="24"/>
        </w:rPr>
        <w:t xml:space="preserve">Follow up has been completed on previous and current projects.  The project in Village 7’s pocket park, on the large planting area was reconfirmed.  This will require the removal of the large pine tree and the plantings in the bed.  These will be </w:t>
      </w:r>
      <w:r w:rsidR="00DE5401">
        <w:rPr>
          <w:rFonts w:ascii="Times New Roman" w:hAnsi="Times New Roman" w:cs="Times New Roman"/>
          <w:sz w:val="24"/>
          <w:szCs w:val="24"/>
        </w:rPr>
        <w:t>removed</w:t>
      </w:r>
      <w:r w:rsidR="00E35760">
        <w:rPr>
          <w:rFonts w:ascii="Times New Roman" w:hAnsi="Times New Roman" w:cs="Times New Roman"/>
          <w:sz w:val="24"/>
          <w:szCs w:val="24"/>
        </w:rPr>
        <w:t xml:space="preserve"> by the residents who assisted in purchasing these, any left over will be repurposed within the Villages common grounds.  After the removal, this planting area will be returned to sod. Plans have begun to plant ground cover and a tree in the common area between 1024 and 1048 S.E. Creekside homes.  It is this committees recommendation to hire TAL to remove the two remaining blackberry clumps on the SOC side, with the assistance of volunteers. </w:t>
      </w:r>
      <w:r w:rsidR="00FD4194">
        <w:rPr>
          <w:rFonts w:ascii="Times New Roman" w:hAnsi="Times New Roman" w:cs="Times New Roman"/>
          <w:sz w:val="24"/>
          <w:szCs w:val="24"/>
        </w:rPr>
        <w:t xml:space="preserve">This will enable the completion of the planting of several shrubs. A spring flyer was put out in boxes reminding residents who are planning front yard landscaping changes and house paint color changes to use the change forms found on the websites. A group of arborvitaes along Larch Street were examined as they looked dead.  There is no sign of recovery.  </w:t>
      </w:r>
      <w:r w:rsidR="00611B82">
        <w:rPr>
          <w:rFonts w:ascii="Times New Roman" w:hAnsi="Times New Roman" w:cs="Times New Roman"/>
          <w:sz w:val="24"/>
          <w:szCs w:val="24"/>
        </w:rPr>
        <w:t>Landscape Committee</w:t>
      </w:r>
      <w:r w:rsidR="00FD4194">
        <w:rPr>
          <w:rFonts w:ascii="Times New Roman" w:hAnsi="Times New Roman" w:cs="Times New Roman"/>
          <w:sz w:val="24"/>
          <w:szCs w:val="24"/>
        </w:rPr>
        <w:t xml:space="preserve"> has been notified of this.  Comments – Amy Serra volunteered to assist with the ARC committee.  Dick recommended that the drip lines along Larch Street </w:t>
      </w:r>
      <w:r w:rsidR="00F974ED">
        <w:rPr>
          <w:rFonts w:ascii="Times New Roman" w:hAnsi="Times New Roman" w:cs="Times New Roman"/>
          <w:sz w:val="24"/>
          <w:szCs w:val="24"/>
        </w:rPr>
        <w:t xml:space="preserve">be checked out. </w:t>
      </w:r>
    </w:p>
    <w:p w14:paraId="2F4BE9F5" w14:textId="35D3A2DF" w:rsidR="00F974ED" w:rsidRDefault="00F974ED"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t xml:space="preserve">Social/Welcome – </w:t>
      </w:r>
      <w:r>
        <w:rPr>
          <w:rFonts w:ascii="Times New Roman" w:hAnsi="Times New Roman" w:cs="Times New Roman"/>
          <w:sz w:val="24"/>
          <w:szCs w:val="24"/>
        </w:rPr>
        <w:t>Denise reported that this committee has begun delivering welcome bags to new residents. The spring season has brought several home</w:t>
      </w:r>
      <w:r w:rsidR="00C32C7B">
        <w:rPr>
          <w:rFonts w:ascii="Times New Roman" w:hAnsi="Times New Roman" w:cs="Times New Roman"/>
          <w:sz w:val="24"/>
          <w:szCs w:val="24"/>
        </w:rPr>
        <w:t>s</w:t>
      </w:r>
      <w:r>
        <w:rPr>
          <w:rFonts w:ascii="Times New Roman" w:hAnsi="Times New Roman" w:cs="Times New Roman"/>
          <w:sz w:val="24"/>
          <w:szCs w:val="24"/>
        </w:rPr>
        <w:t xml:space="preserve"> for sale.  Events continue to be organized. </w:t>
      </w:r>
    </w:p>
    <w:p w14:paraId="60D33F77" w14:textId="535D7DB2" w:rsidR="00611B82" w:rsidRDefault="003F18F0"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t xml:space="preserve">Safety/Security – </w:t>
      </w:r>
      <w:r>
        <w:rPr>
          <w:rFonts w:ascii="Times New Roman" w:hAnsi="Times New Roman" w:cs="Times New Roman"/>
          <w:sz w:val="24"/>
          <w:szCs w:val="24"/>
        </w:rPr>
        <w:t>Denise reported that this committee has been working on a newsletter that will go out by email to residents.  It is a spring reminder about speeding, scoop the poop signs, bikes</w:t>
      </w:r>
      <w:r w:rsidR="00DE5401">
        <w:rPr>
          <w:rFonts w:ascii="Times New Roman" w:hAnsi="Times New Roman" w:cs="Times New Roman"/>
          <w:sz w:val="24"/>
          <w:szCs w:val="24"/>
        </w:rPr>
        <w:t>,</w:t>
      </w:r>
      <w:r>
        <w:rPr>
          <w:rFonts w:ascii="Times New Roman" w:hAnsi="Times New Roman" w:cs="Times New Roman"/>
          <w:sz w:val="24"/>
          <w:szCs w:val="24"/>
        </w:rPr>
        <w:t xml:space="preserve"> scooter or skateboards on sidewalks or pathways.  The committee received an email noting that mailboxes along S.E. Creekside had been </w:t>
      </w:r>
      <w:r w:rsidR="00E65843">
        <w:rPr>
          <w:rFonts w:ascii="Times New Roman" w:hAnsi="Times New Roman" w:cs="Times New Roman"/>
          <w:sz w:val="24"/>
          <w:szCs w:val="24"/>
        </w:rPr>
        <w:t>opened</w:t>
      </w:r>
      <w:r>
        <w:rPr>
          <w:rFonts w:ascii="Times New Roman" w:hAnsi="Times New Roman" w:cs="Times New Roman"/>
          <w:sz w:val="24"/>
          <w:szCs w:val="24"/>
        </w:rPr>
        <w:t xml:space="preserve"> overnight, another resident also sent an email concerning this situation, stating that it appears to happen a couple times a month in the nighttime. Residents are reminded to pick up their mail daily, not to leave in</w:t>
      </w:r>
      <w:r w:rsidR="00DE5401">
        <w:rPr>
          <w:rFonts w:ascii="Times New Roman" w:hAnsi="Times New Roman" w:cs="Times New Roman"/>
          <w:sz w:val="24"/>
          <w:szCs w:val="24"/>
        </w:rPr>
        <w:t xml:space="preserve"> the</w:t>
      </w:r>
      <w:r>
        <w:rPr>
          <w:rFonts w:ascii="Times New Roman" w:hAnsi="Times New Roman" w:cs="Times New Roman"/>
          <w:sz w:val="24"/>
          <w:szCs w:val="24"/>
        </w:rPr>
        <w:t xml:space="preserve"> box overnight.  It does not appear that there was any mail theft, </w:t>
      </w:r>
      <w:r w:rsidR="00E65843">
        <w:rPr>
          <w:rFonts w:ascii="Times New Roman" w:hAnsi="Times New Roman" w:cs="Times New Roman"/>
          <w:sz w:val="24"/>
          <w:szCs w:val="24"/>
        </w:rPr>
        <w:t>it appears to be malicious mischief</w:t>
      </w:r>
      <w:r w:rsidR="00086BB0">
        <w:rPr>
          <w:rFonts w:ascii="Times New Roman" w:hAnsi="Times New Roman" w:cs="Times New Roman"/>
          <w:sz w:val="24"/>
          <w:szCs w:val="24"/>
        </w:rPr>
        <w:t xml:space="preserve">, </w:t>
      </w:r>
      <w:r w:rsidR="00E65843">
        <w:rPr>
          <w:rFonts w:ascii="Times New Roman" w:hAnsi="Times New Roman" w:cs="Times New Roman"/>
          <w:sz w:val="24"/>
          <w:szCs w:val="24"/>
        </w:rPr>
        <w:t xml:space="preserve"> A question was raised about where we were in the process of locked mail boxes.  Henning spoke for the reserve committee, indicating that there were some funds allocated to this, and that Rand Strobel was looking into them.  The MPMA owns the structure over the boxes, and each resident is responsible for their own their boxes. Two Villages had developers add the cost of locked boxes to the home sale, and one Village has paid for the box stand themselves. </w:t>
      </w:r>
      <w:r w:rsidR="00521CF3">
        <w:rPr>
          <w:rFonts w:ascii="Times New Roman" w:hAnsi="Times New Roman" w:cs="Times New Roman"/>
          <w:sz w:val="24"/>
          <w:szCs w:val="24"/>
        </w:rPr>
        <w:t xml:space="preserve">John asked if there might some type of incentive for Villages to pursue this? The individual Villages are encouraged to work with the Master Board on this.  The committee received an email from a resident with a health concern. She has brought to our attention the </w:t>
      </w:r>
      <w:r w:rsidR="00086BB0">
        <w:rPr>
          <w:rFonts w:ascii="Times New Roman" w:hAnsi="Times New Roman" w:cs="Times New Roman"/>
          <w:sz w:val="24"/>
          <w:szCs w:val="24"/>
        </w:rPr>
        <w:t>issue</w:t>
      </w:r>
      <w:r w:rsidR="00521CF3">
        <w:rPr>
          <w:rFonts w:ascii="Times New Roman" w:hAnsi="Times New Roman" w:cs="Times New Roman"/>
          <w:sz w:val="24"/>
          <w:szCs w:val="24"/>
        </w:rPr>
        <w:t xml:space="preserve"> of strong scented odors that affect</w:t>
      </w:r>
      <w:r w:rsidR="00611B82">
        <w:rPr>
          <w:rFonts w:ascii="Times New Roman" w:hAnsi="Times New Roman" w:cs="Times New Roman"/>
          <w:sz w:val="24"/>
          <w:szCs w:val="24"/>
        </w:rPr>
        <w:t>s</w:t>
      </w:r>
      <w:r w:rsidR="00521CF3">
        <w:rPr>
          <w:rFonts w:ascii="Times New Roman" w:hAnsi="Times New Roman" w:cs="Times New Roman"/>
          <w:sz w:val="24"/>
          <w:szCs w:val="24"/>
        </w:rPr>
        <w:t xml:space="preserve"> her health while out walking, specifically scented dryer sheets. Many people suffer scent related illnesses such as migraines, asthma attacks and others. </w:t>
      </w:r>
      <w:r w:rsidR="00086BB0">
        <w:rPr>
          <w:rFonts w:ascii="Times New Roman" w:hAnsi="Times New Roman" w:cs="Times New Roman"/>
          <w:sz w:val="24"/>
          <w:szCs w:val="24"/>
        </w:rPr>
        <w:t xml:space="preserve">The homes in the Village are placed close together, and dryer venting is often very close to roads and walkways. It is requested that residents consider using unscented dryer sheets in consideration of those who suffer from this. </w:t>
      </w:r>
      <w:r w:rsidR="001A4E2A">
        <w:rPr>
          <w:rFonts w:ascii="Times New Roman" w:hAnsi="Times New Roman" w:cs="Times New Roman"/>
          <w:sz w:val="24"/>
          <w:szCs w:val="24"/>
        </w:rPr>
        <w:t xml:space="preserve">One of the meeting attendees asked that education occur on street parking and the legalities of the one side only regulation. Because our streets were built </w:t>
      </w:r>
      <w:r w:rsidR="001013F4">
        <w:rPr>
          <w:rFonts w:ascii="Times New Roman" w:hAnsi="Times New Roman" w:cs="Times New Roman"/>
          <w:sz w:val="24"/>
          <w:szCs w:val="24"/>
        </w:rPr>
        <w:t>in a narrow design, we are required by the city to allow parking on one side only.  This gives space for emergenc</w:t>
      </w:r>
      <w:r w:rsidR="00647199">
        <w:rPr>
          <w:rFonts w:ascii="Times New Roman" w:hAnsi="Times New Roman" w:cs="Times New Roman"/>
          <w:sz w:val="24"/>
          <w:szCs w:val="24"/>
        </w:rPr>
        <w:t>y</w:t>
      </w:r>
      <w:r w:rsidR="001013F4">
        <w:rPr>
          <w:rFonts w:ascii="Times New Roman" w:hAnsi="Times New Roman" w:cs="Times New Roman"/>
          <w:sz w:val="24"/>
          <w:szCs w:val="24"/>
        </w:rPr>
        <w:t xml:space="preserve"> vehicles to drive down. We do have ambulances </w:t>
      </w:r>
      <w:r w:rsidR="00FB2BFF">
        <w:rPr>
          <w:rFonts w:ascii="Times New Roman" w:hAnsi="Times New Roman" w:cs="Times New Roman"/>
          <w:sz w:val="24"/>
          <w:szCs w:val="24"/>
        </w:rPr>
        <w:t>often</w:t>
      </w:r>
      <w:r w:rsidR="00343438">
        <w:rPr>
          <w:rFonts w:ascii="Times New Roman" w:hAnsi="Times New Roman" w:cs="Times New Roman"/>
          <w:sz w:val="24"/>
          <w:szCs w:val="24"/>
        </w:rPr>
        <w:t xml:space="preserve"> in the Village, and the blockage of a street by parking on both sides could impact their ability to provide </w:t>
      </w:r>
      <w:r w:rsidR="00FB2BFF">
        <w:rPr>
          <w:rFonts w:ascii="Times New Roman" w:hAnsi="Times New Roman" w:cs="Times New Roman"/>
          <w:sz w:val="24"/>
          <w:szCs w:val="24"/>
        </w:rPr>
        <w:t>lifesaving</w:t>
      </w:r>
      <w:r w:rsidR="00343438">
        <w:rPr>
          <w:rFonts w:ascii="Times New Roman" w:hAnsi="Times New Roman" w:cs="Times New Roman"/>
          <w:sz w:val="24"/>
          <w:szCs w:val="24"/>
        </w:rPr>
        <w:t xml:space="preserve"> care to </w:t>
      </w:r>
      <w:r w:rsidR="00DE5401">
        <w:rPr>
          <w:rFonts w:ascii="Times New Roman" w:hAnsi="Times New Roman" w:cs="Times New Roman"/>
          <w:sz w:val="24"/>
          <w:szCs w:val="24"/>
        </w:rPr>
        <w:t>the resident</w:t>
      </w:r>
      <w:r w:rsidR="00343438">
        <w:rPr>
          <w:rFonts w:ascii="Times New Roman" w:hAnsi="Times New Roman" w:cs="Times New Roman"/>
          <w:sz w:val="24"/>
          <w:szCs w:val="24"/>
        </w:rPr>
        <w:t xml:space="preserve">.  Please, park only on the side of the street designated, and inform your guests to do the same. Firetrucks also require the same </w:t>
      </w:r>
      <w:r w:rsidR="004B49DC">
        <w:rPr>
          <w:rFonts w:ascii="Times New Roman" w:hAnsi="Times New Roman" w:cs="Times New Roman"/>
          <w:sz w:val="24"/>
          <w:szCs w:val="24"/>
        </w:rPr>
        <w:t xml:space="preserve">clearance. </w:t>
      </w:r>
    </w:p>
    <w:p w14:paraId="6773F411" w14:textId="757910F4" w:rsidR="00647199" w:rsidRDefault="00611B82"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lastRenderedPageBreak/>
        <w:t>Landscape</w:t>
      </w:r>
      <w:r w:rsidR="00647199">
        <w:rPr>
          <w:rFonts w:ascii="Times New Roman" w:hAnsi="Times New Roman" w:cs="Times New Roman"/>
          <w:b/>
          <w:bCs/>
          <w:sz w:val="28"/>
          <w:szCs w:val="28"/>
        </w:rPr>
        <w:t xml:space="preserve"> – </w:t>
      </w:r>
      <w:r w:rsidR="00647199">
        <w:rPr>
          <w:rFonts w:ascii="Times New Roman" w:hAnsi="Times New Roman" w:cs="Times New Roman"/>
          <w:sz w:val="24"/>
          <w:szCs w:val="24"/>
        </w:rPr>
        <w:t xml:space="preserve">John Jaso reported for this committee, first covering the plans being made to replant a portion of the Village 9 hillside. This area has been an eyesore, and is very difficult to maintain.  Village 9 is proposing to plant a low maintenance/low water dwarf fescue grass on a trail basis along the slope from Blue Mountain Memorial Gardens </w:t>
      </w:r>
      <w:r w:rsidR="00EE3F1B">
        <w:rPr>
          <w:rFonts w:ascii="Times New Roman" w:hAnsi="Times New Roman" w:cs="Times New Roman"/>
          <w:sz w:val="24"/>
          <w:szCs w:val="24"/>
        </w:rPr>
        <w:t>from the asphalt walkway to the edge of 654 S.E. Whimbrel Loop.  This test area will determine the viability of this plan, and if successful w</w:t>
      </w:r>
      <w:r w:rsidR="00FB2BFF">
        <w:rPr>
          <w:rFonts w:ascii="Times New Roman" w:hAnsi="Times New Roman" w:cs="Times New Roman"/>
          <w:sz w:val="24"/>
          <w:szCs w:val="24"/>
        </w:rPr>
        <w:t>ill</w:t>
      </w:r>
      <w:r w:rsidR="00EE3F1B">
        <w:rPr>
          <w:rFonts w:ascii="Times New Roman" w:hAnsi="Times New Roman" w:cs="Times New Roman"/>
          <w:sz w:val="24"/>
          <w:szCs w:val="24"/>
        </w:rPr>
        <w:t xml:space="preserve"> reseed entire hillside. </w:t>
      </w:r>
      <w:r>
        <w:rPr>
          <w:rFonts w:ascii="Times New Roman" w:hAnsi="Times New Roman" w:cs="Times New Roman"/>
          <w:sz w:val="24"/>
          <w:szCs w:val="24"/>
        </w:rPr>
        <w:t>Landscaping Committee</w:t>
      </w:r>
      <w:r w:rsidR="00EE3F1B">
        <w:rPr>
          <w:rFonts w:ascii="Times New Roman" w:hAnsi="Times New Roman" w:cs="Times New Roman"/>
          <w:sz w:val="24"/>
          <w:szCs w:val="24"/>
        </w:rPr>
        <w:t xml:space="preserve"> is proposing to charge this to a reserve sub account of NON- GVW Tree/Shrub replacement. The proposed project is estimated at $2434.58. </w:t>
      </w:r>
      <w:r>
        <w:rPr>
          <w:rFonts w:ascii="Times New Roman" w:hAnsi="Times New Roman" w:cs="Times New Roman"/>
          <w:sz w:val="24"/>
          <w:szCs w:val="24"/>
        </w:rPr>
        <w:t>Landscaping Committee</w:t>
      </w:r>
      <w:r w:rsidR="00EE3F1B">
        <w:rPr>
          <w:rFonts w:ascii="Times New Roman" w:hAnsi="Times New Roman" w:cs="Times New Roman"/>
          <w:sz w:val="24"/>
          <w:szCs w:val="24"/>
        </w:rPr>
        <w:t xml:space="preserve"> is proposing the exploration of selling the empty lot</w:t>
      </w:r>
      <w:r w:rsidR="00996DBF">
        <w:rPr>
          <w:rFonts w:ascii="Times New Roman" w:hAnsi="Times New Roman" w:cs="Times New Roman"/>
          <w:sz w:val="24"/>
          <w:szCs w:val="24"/>
        </w:rPr>
        <w:t xml:space="preserve"> </w:t>
      </w:r>
      <w:r w:rsidR="00FB2BFF">
        <w:rPr>
          <w:rFonts w:ascii="Times New Roman" w:hAnsi="Times New Roman" w:cs="Times New Roman"/>
          <w:sz w:val="24"/>
          <w:szCs w:val="24"/>
        </w:rPr>
        <w:t>facing</w:t>
      </w:r>
      <w:r w:rsidR="00996DBF">
        <w:rPr>
          <w:rFonts w:ascii="Times New Roman" w:hAnsi="Times New Roman" w:cs="Times New Roman"/>
          <w:sz w:val="24"/>
          <w:szCs w:val="24"/>
        </w:rPr>
        <w:t xml:space="preserve"> S.E. Crestlane Dr for development.</w:t>
      </w:r>
      <w:r w:rsidR="00FB2BFF">
        <w:rPr>
          <w:rFonts w:ascii="Times New Roman" w:hAnsi="Times New Roman" w:cs="Times New Roman"/>
          <w:sz w:val="24"/>
          <w:szCs w:val="24"/>
        </w:rPr>
        <w:t xml:space="preserve"> This is common ground belonging to the association. </w:t>
      </w:r>
      <w:r w:rsidR="00996DBF">
        <w:rPr>
          <w:rFonts w:ascii="Times New Roman" w:hAnsi="Times New Roman" w:cs="Times New Roman"/>
          <w:sz w:val="24"/>
          <w:szCs w:val="24"/>
        </w:rPr>
        <w:t xml:space="preserve"> There are several factors to consider and investigate. First working with legal counsel to determine if our governing documents allow a sale as this. </w:t>
      </w:r>
      <w:r w:rsidR="001A38D8">
        <w:rPr>
          <w:rFonts w:ascii="Times New Roman" w:hAnsi="Times New Roman" w:cs="Times New Roman"/>
          <w:sz w:val="24"/>
          <w:szCs w:val="24"/>
        </w:rPr>
        <w:t>The board gave it’s support to Ray to pursue this with legal</w:t>
      </w:r>
      <w:r w:rsidR="00E02973">
        <w:rPr>
          <w:rFonts w:ascii="Times New Roman" w:hAnsi="Times New Roman" w:cs="Times New Roman"/>
          <w:sz w:val="24"/>
          <w:szCs w:val="24"/>
        </w:rPr>
        <w:t xml:space="preserve"> counsel and the City of College Place. </w:t>
      </w:r>
      <w:r w:rsidR="00996DBF">
        <w:rPr>
          <w:rFonts w:ascii="Times New Roman" w:hAnsi="Times New Roman" w:cs="Times New Roman"/>
          <w:sz w:val="24"/>
          <w:szCs w:val="24"/>
        </w:rPr>
        <w:t>A discussion of the proposed maint</w:t>
      </w:r>
      <w:r w:rsidR="001A38D8">
        <w:rPr>
          <w:rFonts w:ascii="Times New Roman" w:hAnsi="Times New Roman" w:cs="Times New Roman"/>
          <w:sz w:val="24"/>
          <w:szCs w:val="24"/>
        </w:rPr>
        <w:t>en</w:t>
      </w:r>
      <w:r w:rsidR="00996DBF">
        <w:rPr>
          <w:rFonts w:ascii="Times New Roman" w:hAnsi="Times New Roman" w:cs="Times New Roman"/>
          <w:sz w:val="24"/>
          <w:szCs w:val="24"/>
        </w:rPr>
        <w:t>ance building occurred. It has been noted by the City of College Place that a main sewer line runs underneath the clock tower, and they will not allow an addi</w:t>
      </w:r>
      <w:r w:rsidR="001A38D8">
        <w:rPr>
          <w:rFonts w:ascii="Times New Roman" w:hAnsi="Times New Roman" w:cs="Times New Roman"/>
          <w:sz w:val="24"/>
          <w:szCs w:val="24"/>
        </w:rPr>
        <w:t>tion</w:t>
      </w:r>
      <w:r w:rsidR="00996DBF">
        <w:rPr>
          <w:rFonts w:ascii="Times New Roman" w:hAnsi="Times New Roman" w:cs="Times New Roman"/>
          <w:sz w:val="24"/>
          <w:szCs w:val="24"/>
        </w:rPr>
        <w:t xml:space="preserve"> to</w:t>
      </w:r>
      <w:r w:rsidR="001A38D8">
        <w:rPr>
          <w:rFonts w:ascii="Times New Roman" w:hAnsi="Times New Roman" w:cs="Times New Roman"/>
          <w:sz w:val="24"/>
          <w:szCs w:val="24"/>
        </w:rPr>
        <w:t xml:space="preserve"> be</w:t>
      </w:r>
      <w:r w:rsidR="00996DBF">
        <w:rPr>
          <w:rFonts w:ascii="Times New Roman" w:hAnsi="Times New Roman" w:cs="Times New Roman"/>
          <w:sz w:val="24"/>
          <w:szCs w:val="24"/>
        </w:rPr>
        <w:t xml:space="preserve"> built onto it. </w:t>
      </w:r>
      <w:r w:rsidR="001A38D8">
        <w:rPr>
          <w:rFonts w:ascii="Times New Roman" w:hAnsi="Times New Roman" w:cs="Times New Roman"/>
          <w:sz w:val="24"/>
          <w:szCs w:val="24"/>
        </w:rPr>
        <w:t xml:space="preserve">Presently, the </w:t>
      </w:r>
      <w:r>
        <w:rPr>
          <w:rFonts w:ascii="Times New Roman" w:hAnsi="Times New Roman" w:cs="Times New Roman"/>
          <w:sz w:val="24"/>
          <w:szCs w:val="24"/>
        </w:rPr>
        <w:t>Landscaping Committee</w:t>
      </w:r>
      <w:r w:rsidR="001A38D8">
        <w:rPr>
          <w:rFonts w:ascii="Times New Roman" w:hAnsi="Times New Roman" w:cs="Times New Roman"/>
          <w:sz w:val="24"/>
          <w:szCs w:val="24"/>
        </w:rPr>
        <w:t xml:space="preserve"> has been unable to develop a concept for a separate building that would aesthetically be compatible with the clock tower. The committee is recommending the building be placed at the original site on trail 2 between Garrison Creek and S.E. Creekside Dr. This proposed plan met with disagreement from </w:t>
      </w:r>
      <w:r w:rsidR="00E02973">
        <w:rPr>
          <w:rFonts w:ascii="Times New Roman" w:hAnsi="Times New Roman" w:cs="Times New Roman"/>
          <w:sz w:val="24"/>
          <w:szCs w:val="24"/>
        </w:rPr>
        <w:t>several</w:t>
      </w:r>
      <w:r w:rsidR="001A38D8">
        <w:rPr>
          <w:rFonts w:ascii="Times New Roman" w:hAnsi="Times New Roman" w:cs="Times New Roman"/>
          <w:sz w:val="24"/>
          <w:szCs w:val="24"/>
        </w:rPr>
        <w:t xml:space="preserve"> board members and attendees. </w:t>
      </w:r>
      <w:r w:rsidR="00E02973">
        <w:rPr>
          <w:rFonts w:ascii="Times New Roman" w:hAnsi="Times New Roman" w:cs="Times New Roman"/>
          <w:sz w:val="24"/>
          <w:szCs w:val="24"/>
        </w:rPr>
        <w:t xml:space="preserve">While agreeing there was a need for a maintenance building, attendees expressed the value of natural surroundings that this location has. Mike indicated that he had previously secured signatures of neighbors who objected to this location. </w:t>
      </w:r>
      <w:r w:rsidR="00C01067">
        <w:rPr>
          <w:rFonts w:ascii="Times New Roman" w:hAnsi="Times New Roman" w:cs="Times New Roman"/>
          <w:sz w:val="24"/>
          <w:szCs w:val="24"/>
        </w:rPr>
        <w:t xml:space="preserve">Some questions that were explored were – does the building need power, could solar panels provide power, could the building be put on SOC property?  There is an immediate need for covered </w:t>
      </w:r>
      <w:r w:rsidR="00BA20C8">
        <w:rPr>
          <w:rFonts w:ascii="Times New Roman" w:hAnsi="Times New Roman" w:cs="Times New Roman"/>
          <w:sz w:val="24"/>
          <w:szCs w:val="24"/>
        </w:rPr>
        <w:t xml:space="preserve">storage for the mower.  Mike offered his garage as a temporary location. Dick suggested a need for a new committee who will explore every option for a location for the maintenance building.  The committee was formed with Henning, Mike, </w:t>
      </w:r>
      <w:r w:rsidR="00FB2BFF">
        <w:rPr>
          <w:rFonts w:ascii="Times New Roman" w:hAnsi="Times New Roman" w:cs="Times New Roman"/>
          <w:sz w:val="24"/>
          <w:szCs w:val="24"/>
        </w:rPr>
        <w:t>Dick,</w:t>
      </w:r>
      <w:r w:rsidR="00BA20C8">
        <w:rPr>
          <w:rFonts w:ascii="Times New Roman" w:hAnsi="Times New Roman" w:cs="Times New Roman"/>
          <w:sz w:val="24"/>
          <w:szCs w:val="24"/>
        </w:rPr>
        <w:t xml:space="preserve"> and Ray</w:t>
      </w:r>
      <w:r w:rsidR="003C7E2F">
        <w:rPr>
          <w:rFonts w:ascii="Times New Roman" w:hAnsi="Times New Roman" w:cs="Times New Roman"/>
          <w:sz w:val="24"/>
          <w:szCs w:val="24"/>
        </w:rPr>
        <w:t xml:space="preserve"> to find a solution immediately. </w:t>
      </w:r>
    </w:p>
    <w:p w14:paraId="01C9687A" w14:textId="0A191CEB" w:rsidR="003C7E2F" w:rsidRDefault="003C7E2F"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t xml:space="preserve">CCR’s/Bylaws – </w:t>
      </w:r>
      <w:r>
        <w:rPr>
          <w:rFonts w:ascii="Times New Roman" w:hAnsi="Times New Roman" w:cs="Times New Roman"/>
          <w:sz w:val="24"/>
          <w:szCs w:val="24"/>
        </w:rPr>
        <w:t>Dick stated that the committee had met recently and are working on draft 15 for the CCR’s</w:t>
      </w:r>
      <w:r w:rsidR="00FB2BFF">
        <w:rPr>
          <w:rFonts w:ascii="Times New Roman" w:hAnsi="Times New Roman" w:cs="Times New Roman"/>
          <w:sz w:val="24"/>
          <w:szCs w:val="24"/>
        </w:rPr>
        <w:t>,</w:t>
      </w:r>
      <w:r>
        <w:rPr>
          <w:rFonts w:ascii="Times New Roman" w:hAnsi="Times New Roman" w:cs="Times New Roman"/>
          <w:sz w:val="24"/>
          <w:szCs w:val="24"/>
        </w:rPr>
        <w:t xml:space="preserve"> and draft 20 for the bylaws. When these drafts are finalized</w:t>
      </w:r>
      <w:r w:rsidR="00C32C7B">
        <w:rPr>
          <w:rFonts w:ascii="Times New Roman" w:hAnsi="Times New Roman" w:cs="Times New Roman"/>
          <w:sz w:val="24"/>
          <w:szCs w:val="24"/>
        </w:rPr>
        <w:t xml:space="preserve">, and vetted by our association attorney, the committee will hold a series of meetings with homeowners prior to a vote, tentatively scheduled for this October. </w:t>
      </w:r>
      <w:r>
        <w:rPr>
          <w:rFonts w:ascii="Times New Roman" w:hAnsi="Times New Roman" w:cs="Times New Roman"/>
          <w:sz w:val="24"/>
          <w:szCs w:val="24"/>
        </w:rPr>
        <w:t xml:space="preserve"> </w:t>
      </w:r>
    </w:p>
    <w:p w14:paraId="448A1996" w14:textId="66F57E3A" w:rsidR="003C7E2F" w:rsidRDefault="003C7E2F"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t xml:space="preserve">PFD – </w:t>
      </w:r>
      <w:r>
        <w:rPr>
          <w:rFonts w:ascii="Times New Roman" w:hAnsi="Times New Roman" w:cs="Times New Roman"/>
          <w:sz w:val="24"/>
          <w:szCs w:val="24"/>
        </w:rPr>
        <w:t>John provided a review of what has occurred so far.  After significant response to the application submitted by PFD, the application had been withdrawn. It was stressed the Villages are favorable to development occurring on this property, it needs to comply with the signed documents. Our attorney has written a letter to the developer</w:t>
      </w:r>
      <w:r w:rsidR="00881B33">
        <w:rPr>
          <w:rFonts w:ascii="Times New Roman" w:hAnsi="Times New Roman" w:cs="Times New Roman"/>
          <w:sz w:val="24"/>
          <w:szCs w:val="24"/>
        </w:rPr>
        <w:t xml:space="preserve">, we have not yet heard back. </w:t>
      </w:r>
      <w:r w:rsidR="00442E8A">
        <w:rPr>
          <w:rFonts w:ascii="Times New Roman" w:hAnsi="Times New Roman" w:cs="Times New Roman"/>
          <w:sz w:val="24"/>
          <w:szCs w:val="24"/>
        </w:rPr>
        <w:t xml:space="preserve">At this time, we are waiting until we hear back, or another application is submitted to the city. </w:t>
      </w:r>
      <w:r w:rsidR="00881B33">
        <w:rPr>
          <w:rFonts w:ascii="Times New Roman" w:hAnsi="Times New Roman" w:cs="Times New Roman"/>
          <w:sz w:val="24"/>
          <w:szCs w:val="24"/>
        </w:rPr>
        <w:t>Henning asked if the City would acknowledge and respect the issues that are had with PFD.  Linda stated that there was another traffic analysis report to be done, which could take months. Dorothy stated that she had heard rumors that Doug had sold the property.  John indicated he too had heard this, and that there appears there may be another builder.  Marie</w:t>
      </w:r>
      <w:r w:rsidR="00442E8A">
        <w:rPr>
          <w:rFonts w:ascii="Times New Roman" w:hAnsi="Times New Roman" w:cs="Times New Roman"/>
          <w:sz w:val="24"/>
          <w:szCs w:val="24"/>
        </w:rPr>
        <w:t xml:space="preserve"> stated that the property could not be sold in secret, so she was confident it had not been sold. </w:t>
      </w:r>
    </w:p>
    <w:p w14:paraId="72F8721A" w14:textId="12F77155" w:rsidR="00442E8A" w:rsidRDefault="00442E8A"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t xml:space="preserve">Member Comments – </w:t>
      </w:r>
      <w:r>
        <w:rPr>
          <w:rFonts w:ascii="Times New Roman" w:hAnsi="Times New Roman" w:cs="Times New Roman"/>
          <w:sz w:val="24"/>
          <w:szCs w:val="24"/>
        </w:rPr>
        <w:t xml:space="preserve">Amy gave her thanks for the hard work the board does.  </w:t>
      </w:r>
    </w:p>
    <w:p w14:paraId="39C37CE8" w14:textId="0D1865D7" w:rsidR="00442E8A" w:rsidRDefault="00442E8A"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t xml:space="preserve">Calendar – </w:t>
      </w:r>
      <w:r>
        <w:rPr>
          <w:rFonts w:ascii="Times New Roman" w:hAnsi="Times New Roman" w:cs="Times New Roman"/>
          <w:sz w:val="24"/>
          <w:szCs w:val="24"/>
        </w:rPr>
        <w:t xml:space="preserve">The next board meeting will be held on April 27, 2022, at 2 P.M. at SonBridge. </w:t>
      </w:r>
    </w:p>
    <w:p w14:paraId="7C079E9A" w14:textId="37125145" w:rsidR="00442E8A" w:rsidRPr="00D73ABA" w:rsidRDefault="00442E8A" w:rsidP="000E158B">
      <w:pPr>
        <w:spacing w:line="240" w:lineRule="auto"/>
        <w:rPr>
          <w:rFonts w:ascii="Times New Roman" w:hAnsi="Times New Roman" w:cs="Times New Roman"/>
          <w:b/>
          <w:bCs/>
          <w:sz w:val="24"/>
          <w:szCs w:val="24"/>
        </w:rPr>
      </w:pPr>
      <w:r>
        <w:rPr>
          <w:rFonts w:ascii="Times New Roman" w:hAnsi="Times New Roman" w:cs="Times New Roman"/>
          <w:b/>
          <w:bCs/>
          <w:sz w:val="28"/>
          <w:szCs w:val="28"/>
        </w:rPr>
        <w:lastRenderedPageBreak/>
        <w:t xml:space="preserve">Executive Session – </w:t>
      </w:r>
      <w:r>
        <w:rPr>
          <w:rFonts w:ascii="Times New Roman" w:hAnsi="Times New Roman" w:cs="Times New Roman"/>
          <w:sz w:val="24"/>
          <w:szCs w:val="24"/>
        </w:rPr>
        <w:t xml:space="preserve">Marie made a motion to leave the board meeting and go to Executive session for the purpose of discussing legal, delinquencies, and personnel.  </w:t>
      </w:r>
      <w:r w:rsidR="00D73ABA">
        <w:rPr>
          <w:rFonts w:ascii="Times New Roman" w:hAnsi="Times New Roman" w:cs="Times New Roman"/>
          <w:sz w:val="24"/>
          <w:szCs w:val="24"/>
        </w:rPr>
        <w:t>Linda seconded the motion</w:t>
      </w:r>
      <w:r w:rsidR="00D73ABA" w:rsidRPr="00D73ABA">
        <w:rPr>
          <w:rFonts w:ascii="Times New Roman" w:hAnsi="Times New Roman" w:cs="Times New Roman"/>
          <w:b/>
          <w:bCs/>
          <w:sz w:val="24"/>
          <w:szCs w:val="24"/>
        </w:rPr>
        <w:t>.  Motion pass unanimously</w:t>
      </w:r>
      <w:r w:rsidR="00D73ABA">
        <w:rPr>
          <w:rFonts w:ascii="Times New Roman" w:hAnsi="Times New Roman" w:cs="Times New Roman"/>
          <w:sz w:val="24"/>
          <w:szCs w:val="24"/>
        </w:rPr>
        <w:t xml:space="preserve">.  No action taken during executive session. Marie made a motion to come out of executive session. Linda seconded the motion.  </w:t>
      </w:r>
      <w:r w:rsidR="00D73ABA" w:rsidRPr="00D73ABA">
        <w:rPr>
          <w:rFonts w:ascii="Times New Roman" w:hAnsi="Times New Roman" w:cs="Times New Roman"/>
          <w:b/>
          <w:bCs/>
          <w:sz w:val="24"/>
          <w:szCs w:val="24"/>
        </w:rPr>
        <w:t xml:space="preserve">Motion passed unanimously. </w:t>
      </w:r>
    </w:p>
    <w:p w14:paraId="45B6E16D" w14:textId="418D8B82" w:rsidR="00442E8A" w:rsidRPr="00D73ABA" w:rsidRDefault="00D73ABA" w:rsidP="000E158B">
      <w:pPr>
        <w:spacing w:line="240" w:lineRule="auto"/>
        <w:rPr>
          <w:rFonts w:ascii="Times New Roman" w:hAnsi="Times New Roman" w:cs="Times New Roman"/>
          <w:sz w:val="24"/>
          <w:szCs w:val="24"/>
        </w:rPr>
      </w:pPr>
      <w:r>
        <w:rPr>
          <w:rFonts w:ascii="Times New Roman" w:hAnsi="Times New Roman" w:cs="Times New Roman"/>
          <w:b/>
          <w:bCs/>
          <w:sz w:val="28"/>
          <w:szCs w:val="28"/>
        </w:rPr>
        <w:t xml:space="preserve">Adjournment – </w:t>
      </w:r>
      <w:r>
        <w:rPr>
          <w:rFonts w:ascii="Times New Roman" w:hAnsi="Times New Roman" w:cs="Times New Roman"/>
          <w:sz w:val="24"/>
          <w:szCs w:val="24"/>
        </w:rPr>
        <w:t xml:space="preserve">Linda adjourned the meeting. </w:t>
      </w:r>
    </w:p>
    <w:p w14:paraId="352CC6F3" w14:textId="77777777" w:rsidR="00442E8A" w:rsidRPr="003C7E2F" w:rsidRDefault="00442E8A" w:rsidP="000E158B">
      <w:pPr>
        <w:spacing w:line="240" w:lineRule="auto"/>
        <w:rPr>
          <w:rFonts w:ascii="Times New Roman" w:hAnsi="Times New Roman" w:cs="Times New Roman"/>
          <w:sz w:val="24"/>
          <w:szCs w:val="24"/>
        </w:rPr>
      </w:pPr>
    </w:p>
    <w:p w14:paraId="260D7EF1" w14:textId="304A387D" w:rsidR="00F974ED" w:rsidRDefault="00F974ED" w:rsidP="000E158B">
      <w:pPr>
        <w:spacing w:line="240" w:lineRule="auto"/>
        <w:rPr>
          <w:rFonts w:ascii="Times New Roman" w:hAnsi="Times New Roman" w:cs="Times New Roman"/>
          <w:b/>
          <w:bCs/>
          <w:sz w:val="28"/>
          <w:szCs w:val="28"/>
        </w:rPr>
      </w:pPr>
    </w:p>
    <w:p w14:paraId="2A65E635" w14:textId="77777777" w:rsidR="007D5FCB" w:rsidRPr="00F974ED" w:rsidRDefault="007D5FCB" w:rsidP="000E158B">
      <w:pPr>
        <w:spacing w:line="240" w:lineRule="auto"/>
        <w:rPr>
          <w:rFonts w:ascii="Times New Roman" w:hAnsi="Times New Roman" w:cs="Times New Roman"/>
          <w:b/>
          <w:bCs/>
          <w:sz w:val="28"/>
          <w:szCs w:val="28"/>
        </w:rPr>
      </w:pPr>
    </w:p>
    <w:sectPr w:rsidR="007D5FCB" w:rsidRPr="00F974E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831BC9" w14:textId="77777777" w:rsidR="0006198A" w:rsidRDefault="0006198A" w:rsidP="0098147A">
      <w:pPr>
        <w:spacing w:after="0" w:line="240" w:lineRule="auto"/>
      </w:pPr>
      <w:r>
        <w:separator/>
      </w:r>
    </w:p>
  </w:endnote>
  <w:endnote w:type="continuationSeparator" w:id="0">
    <w:p w14:paraId="29D055C7" w14:textId="77777777" w:rsidR="0006198A" w:rsidRDefault="0006198A" w:rsidP="009814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20F0" w14:textId="77777777" w:rsidR="0098147A" w:rsidRDefault="009814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8869D9" w14:textId="77777777" w:rsidR="0098147A" w:rsidRDefault="009814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488C9C" w14:textId="77777777" w:rsidR="0098147A" w:rsidRDefault="009814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DCBF5A" w14:textId="77777777" w:rsidR="0006198A" w:rsidRDefault="0006198A" w:rsidP="0098147A">
      <w:pPr>
        <w:spacing w:after="0" w:line="240" w:lineRule="auto"/>
      </w:pPr>
      <w:r>
        <w:separator/>
      </w:r>
    </w:p>
  </w:footnote>
  <w:footnote w:type="continuationSeparator" w:id="0">
    <w:p w14:paraId="4662384A" w14:textId="77777777" w:rsidR="0006198A" w:rsidRDefault="0006198A" w:rsidP="009814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F69D4" w14:textId="77777777" w:rsidR="0098147A" w:rsidRDefault="009814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4FDDB" w14:textId="1E680570" w:rsidR="0098147A" w:rsidRDefault="009814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6B92C" w14:textId="77777777" w:rsidR="0098147A" w:rsidRDefault="0098147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58B"/>
    <w:rsid w:val="0006198A"/>
    <w:rsid w:val="00086BB0"/>
    <w:rsid w:val="000E158B"/>
    <w:rsid w:val="001013F4"/>
    <w:rsid w:val="001A38D8"/>
    <w:rsid w:val="001A4E2A"/>
    <w:rsid w:val="002562A7"/>
    <w:rsid w:val="002C47EA"/>
    <w:rsid w:val="00304D12"/>
    <w:rsid w:val="00343438"/>
    <w:rsid w:val="00370507"/>
    <w:rsid w:val="003C7E2F"/>
    <w:rsid w:val="003F18F0"/>
    <w:rsid w:val="00442E8A"/>
    <w:rsid w:val="004B49DC"/>
    <w:rsid w:val="004B79FA"/>
    <w:rsid w:val="00521CF3"/>
    <w:rsid w:val="00611B82"/>
    <w:rsid w:val="00647199"/>
    <w:rsid w:val="007D5FCB"/>
    <w:rsid w:val="007F0D30"/>
    <w:rsid w:val="00881B33"/>
    <w:rsid w:val="0098147A"/>
    <w:rsid w:val="00996DBF"/>
    <w:rsid w:val="00A864B2"/>
    <w:rsid w:val="00BA20C8"/>
    <w:rsid w:val="00C01067"/>
    <w:rsid w:val="00C32C7B"/>
    <w:rsid w:val="00C847FC"/>
    <w:rsid w:val="00CA40DC"/>
    <w:rsid w:val="00D73ABA"/>
    <w:rsid w:val="00DE5401"/>
    <w:rsid w:val="00E02973"/>
    <w:rsid w:val="00E35760"/>
    <w:rsid w:val="00E65843"/>
    <w:rsid w:val="00EA06FD"/>
    <w:rsid w:val="00EB76D6"/>
    <w:rsid w:val="00EE3F1B"/>
    <w:rsid w:val="00F83440"/>
    <w:rsid w:val="00F974ED"/>
    <w:rsid w:val="00FB2BFF"/>
    <w:rsid w:val="00FD4194"/>
    <w:rsid w:val="00FE1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E64F62"/>
  <w15:chartTrackingRefBased/>
  <w15:docId w15:val="{6518FDAC-6860-4AED-B2C3-0EFF8503C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4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147A"/>
  </w:style>
  <w:style w:type="paragraph" w:styleId="Footer">
    <w:name w:val="footer"/>
    <w:basedOn w:val="Normal"/>
    <w:link w:val="FooterChar"/>
    <w:uiPriority w:val="99"/>
    <w:unhideWhenUsed/>
    <w:rsid w:val="009814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14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1559</Words>
  <Characters>8890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Bartlow</dc:creator>
  <cp:keywords/>
  <dc:description/>
  <cp:lastModifiedBy>Denise Bartlow</cp:lastModifiedBy>
  <cp:revision>2</cp:revision>
  <cp:lastPrinted>2022-03-21T21:44:00Z</cp:lastPrinted>
  <dcterms:created xsi:type="dcterms:W3CDTF">2022-04-28T18:04:00Z</dcterms:created>
  <dcterms:modified xsi:type="dcterms:W3CDTF">2022-04-28T18:04:00Z</dcterms:modified>
</cp:coreProperties>
</file>